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2"/>
          <w:szCs w:val="22"/>
        </w:rPr>
      </w:pPr>
      <w:bookmarkStart w:id="0" w:name="_GoBack"/>
      <w:bookmarkEnd w:id="0"/>
      <w:r>
        <w:rPr>
          <w:rFonts w:hint="eastAsia"/>
          <w:sz w:val="22"/>
          <w:szCs w:val="22"/>
        </w:rPr>
        <w:t>様式第４号（第２条関係）</w:t>
      </w:r>
    </w:p>
    <w:tbl>
      <w:tblPr>
        <w:tblStyle w:val="5"/>
        <w:tblW w:w="84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1697" w:hRule="atLeast"/>
        </w:trPr>
        <w:tc>
          <w:tcPr>
            <w:tcW w:w="8460" w:type="dxa"/>
          </w:tcPr>
          <w:p>
            <w:pPr>
              <w:tabs>
                <w:tab w:val="center" w:pos="5691"/>
              </w:tabs>
              <w:ind w:firstLine="2959" w:firstLineChars="1057"/>
              <w:rPr>
                <w:sz w:val="28"/>
              </w:rPr>
            </w:pPr>
            <w:r>
              <w:rPr>
                <w:rFonts w:hint="eastAsia"/>
                <w:sz w:val="28"/>
              </w:rPr>
              <w:t>誓　　　約　　　書　</w:t>
            </w:r>
          </w:p>
          <w:p>
            <w:pPr>
              <w:tabs>
                <w:tab w:val="center" w:pos="5691"/>
              </w:tabs>
              <w:ind w:firstLine="3120" w:firstLineChars="1300"/>
              <w:rPr>
                <w:sz w:val="24"/>
              </w:rPr>
            </w:pPr>
          </w:p>
          <w:p>
            <w:pPr>
              <w:ind w:firstLine="2860" w:firstLineChars="1300"/>
              <w:rPr>
                <w:sz w:val="22"/>
                <w:szCs w:val="22"/>
              </w:rPr>
            </w:pPr>
            <w:r>
              <w:rPr>
                <w:rFonts w:hint="eastAsia"/>
                <w:sz w:val="22"/>
                <w:szCs w:val="22"/>
              </w:rPr>
              <w:t>　　　　　　　　　　　　　年　　月　　日</w:t>
            </w:r>
          </w:p>
          <w:p>
            <w:pPr>
              <w:rPr>
                <w:sz w:val="22"/>
                <w:szCs w:val="22"/>
              </w:rPr>
            </w:pPr>
          </w:p>
          <w:p>
            <w:pPr>
              <w:ind w:firstLine="220" w:firstLineChars="100"/>
              <w:rPr>
                <w:sz w:val="22"/>
                <w:szCs w:val="22"/>
              </w:rPr>
            </w:pPr>
            <w:r>
              <w:rPr>
                <w:rFonts w:hint="eastAsia"/>
                <w:sz w:val="22"/>
                <w:szCs w:val="22"/>
              </w:rPr>
              <w:t>みよし市病院事業管理者　様</w:t>
            </w:r>
          </w:p>
          <w:p>
            <w:pPr>
              <w:ind w:firstLine="220" w:firstLineChars="100"/>
              <w:rPr>
                <w:sz w:val="22"/>
                <w:szCs w:val="22"/>
              </w:rPr>
            </w:pPr>
            <w:r>
              <w:rPr>
                <w:rFonts w:hint="eastAsia"/>
                <w:sz w:val="22"/>
                <w:szCs w:val="22"/>
              </w:rPr>
              <w:t>　　　　　　　　　　　</w:t>
            </w:r>
          </w:p>
          <w:p>
            <w:pPr>
              <w:tabs>
                <w:tab w:val="left" w:pos="1680"/>
              </w:tabs>
              <w:spacing w:line="480" w:lineRule="auto"/>
              <w:ind w:firstLine="3500" w:firstLineChars="1591"/>
              <w:rPr>
                <w:sz w:val="22"/>
                <w:szCs w:val="22"/>
              </w:rPr>
            </w:pPr>
            <w:r>
              <w:rPr>
                <w:rFonts w:hint="eastAsia"/>
                <w:sz w:val="22"/>
                <w:szCs w:val="22"/>
              </w:rPr>
              <w:t>本　　人</w:t>
            </w:r>
          </w:p>
          <w:p>
            <w:pPr>
              <w:tabs>
                <w:tab w:val="left" w:pos="1680"/>
              </w:tabs>
              <w:spacing w:line="480" w:lineRule="auto"/>
              <w:ind w:firstLine="3500" w:firstLineChars="1591"/>
              <w:rPr>
                <w:sz w:val="22"/>
                <w:szCs w:val="22"/>
              </w:rPr>
            </w:pPr>
            <w:r>
              <w:rPr>
                <w:rFonts w:hint="eastAsia"/>
                <w:sz w:val="22"/>
                <w:szCs w:val="22"/>
              </w:rPr>
              <w:t>住　　所</w:t>
            </w:r>
          </w:p>
          <w:p>
            <w:pPr>
              <w:tabs>
                <w:tab w:val="left" w:pos="1680"/>
                <w:tab w:val="left" w:pos="7485"/>
              </w:tabs>
              <w:spacing w:line="480" w:lineRule="auto"/>
              <w:ind w:firstLine="3500" w:firstLineChars="1591"/>
              <w:rPr>
                <w:sz w:val="22"/>
                <w:szCs w:val="22"/>
              </w:rPr>
            </w:pPr>
            <w:r>
              <w:rPr>
                <w:rFonts w:hint="eastAsia"/>
                <w:sz w:val="22"/>
                <w:szCs w:val="22"/>
              </w:rPr>
              <w:t>氏　　名</w:t>
            </w:r>
            <w:r>
              <w:rPr>
                <w:sz w:val="22"/>
                <w:szCs w:val="22"/>
              </w:rPr>
              <w:tab/>
            </w:r>
            <w:r>
              <w:rPr>
                <w:sz w:val="22"/>
                <w:szCs w:val="22"/>
              </w:rPr>
              <w:fldChar w:fldCharType="begin"/>
            </w:r>
            <w:r>
              <w:rPr>
                <w:sz w:val="22"/>
                <w:szCs w:val="22"/>
              </w:rPr>
              <w:instrText xml:space="preserve"> eq \o\ac(</w:instrText>
            </w:r>
            <w:r>
              <w:rPr>
                <w:rFonts w:hint="eastAsia"/>
                <w:sz w:val="22"/>
                <w:szCs w:val="22"/>
              </w:rPr>
              <w:instrText xml:space="preserve">○</w:instrText>
            </w:r>
            <w:r>
              <w:rPr>
                <w:sz w:val="22"/>
                <w:szCs w:val="22"/>
              </w:rPr>
              <w:instrText xml:space="preserve">,</w:instrText>
            </w:r>
            <w:r>
              <w:rPr>
                <w:rFonts w:hint="eastAsia" w:ascii="Mincho"/>
                <w:position w:val="3"/>
                <w:sz w:val="15"/>
                <w:szCs w:val="22"/>
              </w:rPr>
              <w:instrText xml:space="preserve">印</w:instrText>
            </w:r>
            <w:r>
              <w:rPr>
                <w:sz w:val="22"/>
                <w:szCs w:val="22"/>
              </w:rPr>
              <w:instrText xml:space="preserve">)</w:instrText>
            </w:r>
            <w:r>
              <w:rPr>
                <w:sz w:val="22"/>
                <w:szCs w:val="22"/>
              </w:rPr>
              <w:fldChar w:fldCharType="end"/>
            </w:r>
          </w:p>
          <w:p>
            <w:pPr>
              <w:tabs>
                <w:tab w:val="left" w:pos="1680"/>
              </w:tabs>
              <w:spacing w:line="480" w:lineRule="auto"/>
              <w:ind w:firstLine="5918" w:firstLineChars="2690"/>
              <w:rPr>
                <w:sz w:val="22"/>
                <w:szCs w:val="22"/>
              </w:rPr>
            </w:pPr>
            <w:r>
              <w:rPr>
                <w:rFonts w:hint="eastAsia"/>
                <w:sz w:val="22"/>
                <w:szCs w:val="22"/>
              </w:rPr>
              <w:t>年　　月　　日生</w:t>
            </w:r>
          </w:p>
          <w:p>
            <w:pPr>
              <w:rPr>
                <w:sz w:val="22"/>
                <w:szCs w:val="22"/>
              </w:rPr>
            </w:pPr>
          </w:p>
          <w:p>
            <w:pPr>
              <w:rPr>
                <w:sz w:val="22"/>
                <w:szCs w:val="22"/>
              </w:rPr>
            </w:pPr>
          </w:p>
          <w:p>
            <w:pPr>
              <w:spacing w:line="480" w:lineRule="auto"/>
              <w:rPr>
                <w:sz w:val="22"/>
                <w:szCs w:val="22"/>
              </w:rPr>
            </w:pPr>
            <w:r>
              <w:rPr>
                <w:rFonts w:hint="eastAsia"/>
                <w:sz w:val="22"/>
                <w:szCs w:val="22"/>
              </w:rPr>
              <w:t>　　　　　　　　　　　　　　　　法定代理人（未成年者のみ）</w:t>
            </w:r>
          </w:p>
          <w:p>
            <w:pPr>
              <w:tabs>
                <w:tab w:val="left" w:pos="1680"/>
              </w:tabs>
              <w:spacing w:line="480" w:lineRule="auto"/>
              <w:ind w:firstLine="3500" w:firstLineChars="1591"/>
              <w:rPr>
                <w:sz w:val="22"/>
                <w:szCs w:val="22"/>
              </w:rPr>
            </w:pPr>
            <w:r>
              <w:rPr>
                <w:rFonts w:hint="eastAsia"/>
                <w:sz w:val="22"/>
                <w:szCs w:val="22"/>
              </w:rPr>
              <w:t>住　　所</w:t>
            </w:r>
          </w:p>
          <w:p>
            <w:pPr>
              <w:tabs>
                <w:tab w:val="left" w:pos="1680"/>
                <w:tab w:val="left" w:pos="7485"/>
              </w:tabs>
              <w:spacing w:line="480" w:lineRule="auto"/>
              <w:ind w:firstLine="3500" w:firstLineChars="1591"/>
              <w:rPr>
                <w:sz w:val="22"/>
                <w:szCs w:val="22"/>
              </w:rPr>
            </w:pPr>
            <w:r>
              <w:rPr>
                <w:rFonts w:hint="eastAsia"/>
                <w:sz w:val="22"/>
                <w:szCs w:val="22"/>
              </w:rPr>
              <w:t>氏　　名</w:t>
            </w:r>
            <w:r>
              <w:rPr>
                <w:sz w:val="22"/>
                <w:szCs w:val="22"/>
              </w:rPr>
              <w:tab/>
            </w:r>
            <w:r>
              <w:rPr>
                <w:sz w:val="22"/>
                <w:szCs w:val="22"/>
              </w:rPr>
              <w:fldChar w:fldCharType="begin"/>
            </w:r>
            <w:r>
              <w:rPr>
                <w:sz w:val="22"/>
                <w:szCs w:val="22"/>
              </w:rPr>
              <w:instrText xml:space="preserve"> eq \o\ac(</w:instrText>
            </w:r>
            <w:r>
              <w:rPr>
                <w:rFonts w:hint="eastAsia"/>
                <w:sz w:val="22"/>
                <w:szCs w:val="22"/>
              </w:rPr>
              <w:instrText xml:space="preserve">○</w:instrText>
            </w:r>
            <w:r>
              <w:rPr>
                <w:sz w:val="22"/>
                <w:szCs w:val="22"/>
              </w:rPr>
              <w:instrText xml:space="preserve">,</w:instrText>
            </w:r>
            <w:r>
              <w:rPr>
                <w:rFonts w:hint="eastAsia" w:ascii="Mincho"/>
                <w:position w:val="3"/>
                <w:sz w:val="15"/>
                <w:szCs w:val="22"/>
              </w:rPr>
              <w:instrText xml:space="preserve">印</w:instrText>
            </w:r>
            <w:r>
              <w:rPr>
                <w:sz w:val="22"/>
                <w:szCs w:val="22"/>
              </w:rPr>
              <w:instrText xml:space="preserve">)</w:instrText>
            </w:r>
            <w:r>
              <w:rPr>
                <w:sz w:val="22"/>
                <w:szCs w:val="22"/>
              </w:rPr>
              <w:fldChar w:fldCharType="end"/>
            </w:r>
          </w:p>
          <w:p>
            <w:pPr>
              <w:tabs>
                <w:tab w:val="left" w:pos="3495"/>
              </w:tabs>
              <w:spacing w:line="480" w:lineRule="auto"/>
              <w:ind w:firstLine="5940" w:firstLineChars="2700"/>
              <w:rPr>
                <w:sz w:val="22"/>
                <w:szCs w:val="22"/>
              </w:rPr>
            </w:pPr>
            <w:r>
              <w:rPr>
                <w:rFonts w:hint="eastAsia"/>
                <w:sz w:val="22"/>
                <w:szCs w:val="22"/>
              </w:rPr>
              <w:t>年　　月　　日生</w:t>
            </w:r>
          </w:p>
          <w:p>
            <w:pPr>
              <w:rPr>
                <w:sz w:val="22"/>
                <w:szCs w:val="22"/>
              </w:rPr>
            </w:pPr>
          </w:p>
          <w:p>
            <w:pPr>
              <w:rPr>
                <w:sz w:val="22"/>
                <w:szCs w:val="22"/>
              </w:rPr>
            </w:pPr>
          </w:p>
          <w:p>
            <w:pPr>
              <w:tabs>
                <w:tab w:val="left" w:pos="6045"/>
              </w:tabs>
              <w:ind w:left="220" w:hanging="220" w:hangingChars="100"/>
              <w:rPr>
                <w:sz w:val="22"/>
                <w:szCs w:val="22"/>
              </w:rPr>
            </w:pPr>
            <w:r>
              <w:rPr>
                <w:rFonts w:hint="eastAsia"/>
                <w:sz w:val="22"/>
                <w:szCs w:val="22"/>
              </w:rPr>
              <w:t>　　私は、看護師修学資金の貸与を受けたときは、みよし市病院事業看護師修学資金貸与条例及び同条例施行規程を守り、学業に励み看護師の免許取得後は直ちにみよし市民病院に勤務することを誓います。</w:t>
            </w:r>
          </w:p>
          <w:p>
            <w:pPr>
              <w:tabs>
                <w:tab w:val="left" w:pos="6045"/>
              </w:tabs>
              <w:ind w:firstLine="220" w:firstLineChars="100"/>
              <w:rPr>
                <w:sz w:val="22"/>
                <w:szCs w:val="22"/>
              </w:rPr>
            </w:pPr>
            <w:r>
              <w:rPr>
                <w:rFonts w:hint="eastAsia"/>
                <w:sz w:val="22"/>
                <w:szCs w:val="22"/>
              </w:rPr>
              <w:t>　なお、みよし市病院事業看護師修学資金貸与条例により、修学資金の返還の債務</w:t>
            </w:r>
          </w:p>
          <w:p>
            <w:pPr>
              <w:tabs>
                <w:tab w:val="left" w:pos="6045"/>
              </w:tabs>
              <w:ind w:firstLine="220" w:firstLineChars="100"/>
              <w:rPr>
                <w:sz w:val="22"/>
              </w:rPr>
            </w:pPr>
            <w:r>
              <w:rPr>
                <w:rFonts w:hint="eastAsia"/>
                <w:sz w:val="22"/>
                <w:szCs w:val="22"/>
              </w:rPr>
              <w:t>が生じたときは、返還期限までに確実に返還します。</w:t>
            </w:r>
          </w:p>
        </w:tc>
      </w:tr>
    </w:tbl>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Mincho">
    <w:altName w:val="フォントポにほんご"/>
    <w:panose1 w:val="02020609040305080305"/>
    <w:charset w:val="80"/>
    <w:family w:val="roman"/>
    <w:pitch w:val="default"/>
    <w:sig w:usb0="00000000" w:usb1="0000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0D"/>
    <w:rsid w:val="000B6E0D"/>
    <w:rsid w:val="000C4031"/>
    <w:rsid w:val="001A4DD2"/>
    <w:rsid w:val="001A5981"/>
    <w:rsid w:val="001A6C2C"/>
    <w:rsid w:val="0027010C"/>
    <w:rsid w:val="002E79A5"/>
    <w:rsid w:val="00307378"/>
    <w:rsid w:val="003315F2"/>
    <w:rsid w:val="00346472"/>
    <w:rsid w:val="003C6E5F"/>
    <w:rsid w:val="003D1BAF"/>
    <w:rsid w:val="004D5DA2"/>
    <w:rsid w:val="00633357"/>
    <w:rsid w:val="006C3C03"/>
    <w:rsid w:val="0075483F"/>
    <w:rsid w:val="00790895"/>
    <w:rsid w:val="008A58F0"/>
    <w:rsid w:val="008A5A58"/>
    <w:rsid w:val="008E6779"/>
    <w:rsid w:val="009E3B8D"/>
    <w:rsid w:val="00A312D2"/>
    <w:rsid w:val="00C70E5F"/>
    <w:rsid w:val="00C912D6"/>
    <w:rsid w:val="00CE3573"/>
    <w:rsid w:val="00D15C98"/>
    <w:rsid w:val="00D44371"/>
    <w:rsid w:val="00D558D9"/>
    <w:rsid w:val="00D7598C"/>
    <w:rsid w:val="00D8195B"/>
    <w:rsid w:val="00E1651D"/>
    <w:rsid w:val="00EA025F"/>
    <w:rsid w:val="00F82FFD"/>
    <w:rsid w:val="00FD1282"/>
    <w:rsid w:val="00FF1839"/>
    <w:rsid w:val="7168649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iPriority="99" w:name="Balloon Text"/>
    <w:lsdException w:unhideWhenUsed="0" w:uiPriority="0" w:semiHidden="0" w:name="Table Grid" w:locked="1"/>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semiHidden/>
    <w:uiPriority w:val="99"/>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252"/>
        <w:tab w:val="right" w:pos="8504"/>
      </w:tabs>
      <w:snapToGrid w:val="0"/>
    </w:pPr>
  </w:style>
  <w:style w:type="paragraph" w:styleId="3">
    <w:name w:val="header"/>
    <w:basedOn w:val="1"/>
    <w:link w:val="6"/>
    <w:uiPriority w:val="99"/>
    <w:pPr>
      <w:tabs>
        <w:tab w:val="center" w:pos="4252"/>
        <w:tab w:val="right" w:pos="8504"/>
      </w:tabs>
      <w:snapToGrid w:val="0"/>
    </w:pPr>
  </w:style>
  <w:style w:type="character" w:customStyle="1" w:styleId="6">
    <w:name w:val="ヘッダー (文字)"/>
    <w:link w:val="3"/>
    <w:locked/>
    <w:uiPriority w:val="99"/>
    <w:rPr>
      <w:rFonts w:cs="Times New Roman"/>
      <w:kern w:val="2"/>
      <w:sz w:val="24"/>
      <w:szCs w:val="24"/>
    </w:rPr>
  </w:style>
  <w:style w:type="character" w:customStyle="1" w:styleId="7">
    <w:name w:val="フッター (文字)"/>
    <w:link w:val="2"/>
    <w:locked/>
    <w:uiPriority w:val="99"/>
    <w:rPr>
      <w:rFonts w:cs="Times New Roman"/>
      <w:kern w:val="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Words>
  <Characters>292</Characters>
  <Lines>2</Lines>
  <Paragraphs>1</Paragraphs>
  <TotalTime>1</TotalTime>
  <ScaleCrop>false</ScaleCrop>
  <LinksUpToDate>false</LinksUpToDate>
  <CharactersWithSpaces>342</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2014-04-11T09:39:00Z</dcterms:created>
  <dc:creator>豊橋市役所</dc:creator>
  <cp:lastModifiedBy>suzukihayate</cp:lastModifiedBy>
  <cp:lastPrinted>2012-03-25T04:40:00Z</cp:lastPrinted>
  <dcterms:modified xsi:type="dcterms:W3CDTF">2022-10-12T07:57:58Z</dcterms:modified>
  <dc:title>第１号様式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